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18" w:rsidRDefault="00A15118" w:rsidP="00A15118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Piława Górna, dnia </w:t>
      </w:r>
      <w:r w:rsidR="006860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.07.2017r.</w:t>
      </w:r>
    </w:p>
    <w:p w:rsidR="00A15118" w:rsidRDefault="00A15118" w:rsidP="00A1511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ZBP.271.1.8.2017</w:t>
      </w:r>
    </w:p>
    <w:p w:rsidR="00A15118" w:rsidRDefault="00A15118" w:rsidP="00A15118">
      <w:pPr>
        <w:widowControl w:val="0"/>
        <w:autoSpaceDE w:val="0"/>
        <w:autoSpaceDN w:val="0"/>
        <w:adjustRightInd w:val="0"/>
        <w:spacing w:after="0" w:line="312" w:lineRule="auto"/>
        <w:ind w:left="6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15118" w:rsidRDefault="00A15118" w:rsidP="00A15118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38 ust. 1 ustawy z dnia 29 stycznia 2004r. Prawo zamówień publicznych (Dz. U. z 2015 r. poz. 2164 ze zm.) Zamawiający udziela wyjaśnień dotyczących treści SIWZ w postępowaniu prowadzonym w trybie przetargu nieograniczonego na zadanie pod nazwą: </w:t>
      </w:r>
    </w:p>
    <w:p w:rsidR="00A15118" w:rsidRPr="00014D89" w:rsidRDefault="00A15118" w:rsidP="00A15118">
      <w:pPr>
        <w:spacing w:after="120" w:line="264" w:lineRule="auto"/>
        <w:ind w:left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14D8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Wykonanie instalacji dla systemów nagłośnienia, monitoringu, Wi-Fi oraz akustyki.</w:t>
      </w:r>
    </w:p>
    <w:p w:rsidR="00A15118" w:rsidRPr="00014D89" w:rsidRDefault="00A15118" w:rsidP="00A15118">
      <w:pPr>
        <w:spacing w:after="120" w:line="264" w:lineRule="auto"/>
        <w:ind w:left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14D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w ramach zadania inwestycyjnego:</w:t>
      </w:r>
    </w:p>
    <w:p w:rsidR="00A15118" w:rsidRPr="00014D89" w:rsidRDefault="00A15118" w:rsidP="00A15118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4D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Budowa Hali sportowej przy Szkole Podstawowej w Piławie Górnej</w:t>
      </w:r>
    </w:p>
    <w:p w:rsidR="0018207D" w:rsidRDefault="0018207D" w:rsidP="00A1511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07D" w:rsidRDefault="0018207D" w:rsidP="00A1511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07D" w:rsidRDefault="0018207D" w:rsidP="00A1511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07D" w:rsidRDefault="0018207D" w:rsidP="00A1511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07D" w:rsidRDefault="0018207D" w:rsidP="00A1511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07D" w:rsidRDefault="0018207D" w:rsidP="00A1511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07D" w:rsidRDefault="0018207D" w:rsidP="00A1511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118" w:rsidRPr="00014D89" w:rsidRDefault="0018207D" w:rsidP="00A15118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</w:t>
      </w:r>
      <w:r w:rsidR="00082D1D">
        <w:rPr>
          <w:rFonts w:ascii="Times New Roman" w:hAnsi="Times New Roman" w:cs="Times New Roman"/>
          <w:b/>
          <w:sz w:val="24"/>
          <w:szCs w:val="24"/>
          <w:u w:val="single"/>
        </w:rPr>
        <w:t xml:space="preserve"> 16</w:t>
      </w:r>
    </w:p>
    <w:p w:rsidR="009C2C15" w:rsidRPr="00213DF5" w:rsidRDefault="00213DF5" w:rsidP="009C2C1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DF5">
        <w:rPr>
          <w:rFonts w:ascii="Times New Roman" w:hAnsi="Times New Roman" w:cs="Times New Roman"/>
          <w:sz w:val="24"/>
          <w:szCs w:val="24"/>
        </w:rPr>
        <w:t>Zwracam się z prośbą o określenie koloru płyt akustycznych - AU2</w:t>
      </w:r>
      <w:r w:rsidR="009C2C15" w:rsidRPr="00213DF5">
        <w:rPr>
          <w:rFonts w:ascii="Times New Roman" w:hAnsi="Times New Roman" w:cs="Times New Roman"/>
          <w:iCs/>
          <w:sz w:val="24"/>
          <w:szCs w:val="24"/>
        </w:rPr>
        <w:t>.</w:t>
      </w:r>
    </w:p>
    <w:p w:rsidR="0055607C" w:rsidRPr="00014D89" w:rsidRDefault="0018207D" w:rsidP="0055607C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na pytanie</w:t>
      </w:r>
      <w:r w:rsidR="00082D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F522EA" w:rsidRPr="00014D89" w:rsidRDefault="00213DF5" w:rsidP="00182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Kolorystyka płyt zostanie </w:t>
      </w:r>
      <w:r w:rsidR="0018207D">
        <w:rPr>
          <w:rFonts w:ascii="Times New Roman" w:hAnsi="Times New Roman" w:cs="Times New Roman"/>
          <w:iCs/>
          <w:sz w:val="24"/>
          <w:szCs w:val="24"/>
        </w:rPr>
        <w:t xml:space="preserve">uzgodniona z Zamawiającym i Generalnym Wykonawca na etapie </w:t>
      </w:r>
      <w:r w:rsidR="00B879F7">
        <w:rPr>
          <w:rFonts w:ascii="Times New Roman" w:hAnsi="Times New Roman" w:cs="Times New Roman"/>
          <w:iCs/>
          <w:sz w:val="24"/>
          <w:szCs w:val="24"/>
        </w:rPr>
        <w:t>realizacji zadania.</w:t>
      </w:r>
    </w:p>
    <w:p w:rsidR="009C2C15" w:rsidRPr="00014D89" w:rsidRDefault="009C2C15" w:rsidP="009C2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F30" w:rsidRDefault="005D0F30">
      <w:pPr>
        <w:rPr>
          <w:rFonts w:ascii="Times New Roman" w:hAnsi="Times New Roman" w:cs="Times New Roman"/>
          <w:sz w:val="20"/>
          <w:szCs w:val="20"/>
        </w:rPr>
      </w:pPr>
    </w:p>
    <w:p w:rsidR="0018207D" w:rsidRDefault="0018207D">
      <w:pPr>
        <w:rPr>
          <w:rFonts w:ascii="Times New Roman" w:hAnsi="Times New Roman" w:cs="Times New Roman"/>
          <w:sz w:val="20"/>
          <w:szCs w:val="20"/>
        </w:rPr>
      </w:pPr>
    </w:p>
    <w:p w:rsidR="0018207D" w:rsidRDefault="0018207D">
      <w:pPr>
        <w:rPr>
          <w:rFonts w:ascii="Times New Roman" w:hAnsi="Times New Roman" w:cs="Times New Roman"/>
          <w:sz w:val="20"/>
          <w:szCs w:val="20"/>
        </w:rPr>
      </w:pPr>
    </w:p>
    <w:p w:rsidR="00082D1D" w:rsidRDefault="00082D1D">
      <w:pPr>
        <w:rPr>
          <w:rFonts w:ascii="Times New Roman" w:hAnsi="Times New Roman" w:cs="Times New Roman"/>
          <w:sz w:val="20"/>
          <w:szCs w:val="20"/>
        </w:rPr>
      </w:pPr>
    </w:p>
    <w:p w:rsidR="00082D1D" w:rsidRDefault="00082D1D">
      <w:pPr>
        <w:rPr>
          <w:rFonts w:ascii="Times New Roman" w:hAnsi="Times New Roman" w:cs="Times New Roman"/>
          <w:sz w:val="20"/>
          <w:szCs w:val="20"/>
        </w:rPr>
      </w:pPr>
    </w:p>
    <w:p w:rsidR="00082D1D" w:rsidRDefault="00082D1D">
      <w:pPr>
        <w:rPr>
          <w:rFonts w:ascii="Times New Roman" w:hAnsi="Times New Roman" w:cs="Times New Roman"/>
          <w:sz w:val="20"/>
          <w:szCs w:val="20"/>
        </w:rPr>
      </w:pPr>
    </w:p>
    <w:p w:rsidR="00082D1D" w:rsidRDefault="00082D1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8207D" w:rsidRDefault="0018207D">
      <w:pPr>
        <w:rPr>
          <w:rFonts w:ascii="Times New Roman" w:hAnsi="Times New Roman" w:cs="Times New Roman"/>
          <w:sz w:val="20"/>
          <w:szCs w:val="20"/>
        </w:rPr>
      </w:pPr>
    </w:p>
    <w:p w:rsidR="0018207D" w:rsidRDefault="0018207D">
      <w:pPr>
        <w:rPr>
          <w:rFonts w:ascii="Times New Roman" w:hAnsi="Times New Roman" w:cs="Times New Roman"/>
          <w:sz w:val="20"/>
          <w:szCs w:val="20"/>
        </w:rPr>
      </w:pPr>
    </w:p>
    <w:p w:rsidR="0018207D" w:rsidRDefault="0018207D">
      <w:pPr>
        <w:rPr>
          <w:rFonts w:ascii="Times New Roman" w:hAnsi="Times New Roman" w:cs="Times New Roman"/>
          <w:sz w:val="20"/>
          <w:szCs w:val="20"/>
        </w:rPr>
      </w:pPr>
    </w:p>
    <w:p w:rsidR="006F4D67" w:rsidRPr="000846D9" w:rsidRDefault="0018207D">
      <w:pPr>
        <w:rPr>
          <w:rFonts w:ascii="Times New Roman" w:hAnsi="Times New Roman" w:cs="Times New Roman"/>
          <w:sz w:val="16"/>
          <w:szCs w:val="16"/>
        </w:rPr>
      </w:pPr>
      <w:r w:rsidRPr="000846D9">
        <w:rPr>
          <w:rFonts w:ascii="Times New Roman" w:hAnsi="Times New Roman" w:cs="Times New Roman"/>
          <w:sz w:val="16"/>
          <w:szCs w:val="16"/>
        </w:rPr>
        <w:t>Otrzymują:</w:t>
      </w:r>
    </w:p>
    <w:p w:rsidR="0018207D" w:rsidRPr="000846D9" w:rsidRDefault="0018207D" w:rsidP="000846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46D9">
        <w:rPr>
          <w:rFonts w:ascii="Times New Roman" w:hAnsi="Times New Roman" w:cs="Times New Roman"/>
          <w:sz w:val="16"/>
          <w:szCs w:val="16"/>
        </w:rPr>
        <w:t>Adresat</w:t>
      </w:r>
    </w:p>
    <w:p w:rsidR="0018207D" w:rsidRPr="000846D9" w:rsidRDefault="0018207D" w:rsidP="000846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46D9">
        <w:rPr>
          <w:rFonts w:ascii="Times New Roman" w:hAnsi="Times New Roman" w:cs="Times New Roman"/>
          <w:sz w:val="16"/>
          <w:szCs w:val="16"/>
        </w:rPr>
        <w:t>a/a</w:t>
      </w:r>
    </w:p>
    <w:p w:rsidR="006F4D67" w:rsidRPr="000053A2" w:rsidRDefault="0018207D" w:rsidP="000846D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0053A2">
        <w:rPr>
          <w:rFonts w:ascii="Times New Roman" w:hAnsi="Times New Roman" w:cs="Times New Roman"/>
          <w:color w:val="FFFFFF" w:themeColor="background1"/>
          <w:sz w:val="16"/>
          <w:szCs w:val="16"/>
        </w:rPr>
        <w:t>Sporządził Piotr Bahyrycz</w:t>
      </w:r>
    </w:p>
    <w:sectPr w:rsidR="006F4D67" w:rsidRPr="000053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EE" w:rsidRDefault="001424EE" w:rsidP="00AE0DC0">
      <w:pPr>
        <w:spacing w:after="0" w:line="240" w:lineRule="auto"/>
      </w:pPr>
      <w:r>
        <w:separator/>
      </w:r>
    </w:p>
  </w:endnote>
  <w:endnote w:type="continuationSeparator" w:id="0">
    <w:p w:rsidR="001424EE" w:rsidRDefault="001424EE" w:rsidP="00AE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C0" w:rsidRDefault="00AE0DC0">
    <w:pPr>
      <w:pStyle w:val="Stopka"/>
      <w:jc w:val="right"/>
    </w:pPr>
  </w:p>
  <w:p w:rsidR="00AE0DC0" w:rsidRDefault="00AE0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EE" w:rsidRDefault="001424EE" w:rsidP="00AE0DC0">
      <w:pPr>
        <w:spacing w:after="0" w:line="240" w:lineRule="auto"/>
      </w:pPr>
      <w:r>
        <w:separator/>
      </w:r>
    </w:p>
  </w:footnote>
  <w:footnote w:type="continuationSeparator" w:id="0">
    <w:p w:rsidR="001424EE" w:rsidRDefault="001424EE" w:rsidP="00AE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F3D74"/>
    <w:multiLevelType w:val="hybridMultilevel"/>
    <w:tmpl w:val="9640A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6D"/>
    <w:rsid w:val="000053A2"/>
    <w:rsid w:val="0001179A"/>
    <w:rsid w:val="00014D89"/>
    <w:rsid w:val="00026746"/>
    <w:rsid w:val="00082D1D"/>
    <w:rsid w:val="000846D9"/>
    <w:rsid w:val="000F0158"/>
    <w:rsid w:val="001217FC"/>
    <w:rsid w:val="00122FEC"/>
    <w:rsid w:val="001424EE"/>
    <w:rsid w:val="0018207D"/>
    <w:rsid w:val="00186F26"/>
    <w:rsid w:val="00213DF5"/>
    <w:rsid w:val="00250556"/>
    <w:rsid w:val="002E2C93"/>
    <w:rsid w:val="002F623E"/>
    <w:rsid w:val="0030006B"/>
    <w:rsid w:val="0032357E"/>
    <w:rsid w:val="00337E87"/>
    <w:rsid w:val="003C5C20"/>
    <w:rsid w:val="003E410E"/>
    <w:rsid w:val="00422AC8"/>
    <w:rsid w:val="0044346D"/>
    <w:rsid w:val="00465A0A"/>
    <w:rsid w:val="004702BB"/>
    <w:rsid w:val="004B5E35"/>
    <w:rsid w:val="0055607C"/>
    <w:rsid w:val="005B1865"/>
    <w:rsid w:val="005D0F30"/>
    <w:rsid w:val="00642DFB"/>
    <w:rsid w:val="0067278C"/>
    <w:rsid w:val="006860CC"/>
    <w:rsid w:val="006E07B5"/>
    <w:rsid w:val="006F4D67"/>
    <w:rsid w:val="007A1843"/>
    <w:rsid w:val="007D2A95"/>
    <w:rsid w:val="00833B65"/>
    <w:rsid w:val="008A56AB"/>
    <w:rsid w:val="009A4502"/>
    <w:rsid w:val="009C2C15"/>
    <w:rsid w:val="009E7FD7"/>
    <w:rsid w:val="00A122DE"/>
    <w:rsid w:val="00A15118"/>
    <w:rsid w:val="00AE0DC0"/>
    <w:rsid w:val="00B3085F"/>
    <w:rsid w:val="00B344F4"/>
    <w:rsid w:val="00B44DA1"/>
    <w:rsid w:val="00B879F7"/>
    <w:rsid w:val="00C37CEC"/>
    <w:rsid w:val="00C57954"/>
    <w:rsid w:val="00CA617D"/>
    <w:rsid w:val="00CC5FE3"/>
    <w:rsid w:val="00D47FED"/>
    <w:rsid w:val="00D671BB"/>
    <w:rsid w:val="00DD1C7D"/>
    <w:rsid w:val="00E0227F"/>
    <w:rsid w:val="00E63EAA"/>
    <w:rsid w:val="00F522EA"/>
    <w:rsid w:val="00F611A3"/>
    <w:rsid w:val="00F8113A"/>
    <w:rsid w:val="00FC368A"/>
    <w:rsid w:val="00FD0678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A5B02-91F1-44EB-A9FF-5A8AF69E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1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2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DC0"/>
  </w:style>
  <w:style w:type="paragraph" w:styleId="Stopka">
    <w:name w:val="footer"/>
    <w:basedOn w:val="Normalny"/>
    <w:link w:val="StopkaZnak"/>
    <w:uiPriority w:val="99"/>
    <w:unhideWhenUsed/>
    <w:rsid w:val="00AE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DC0"/>
  </w:style>
  <w:style w:type="paragraph" w:styleId="Akapitzlist">
    <w:name w:val="List Paragraph"/>
    <w:basedOn w:val="Normalny"/>
    <w:uiPriority w:val="34"/>
    <w:qFormat/>
    <w:rsid w:val="0018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3</cp:revision>
  <cp:lastPrinted>2017-07-24T10:09:00Z</cp:lastPrinted>
  <dcterms:created xsi:type="dcterms:W3CDTF">2017-07-25T09:09:00Z</dcterms:created>
  <dcterms:modified xsi:type="dcterms:W3CDTF">2017-07-25T09:10:00Z</dcterms:modified>
</cp:coreProperties>
</file>